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DC8C" w14:textId="77777777" w:rsidR="00FC13B5" w:rsidRPr="00FC13B5" w:rsidRDefault="00FC13B5">
      <w:pPr>
        <w:rPr>
          <w:sz w:val="20"/>
          <w:szCs w:val="20"/>
        </w:rPr>
      </w:pPr>
      <w:r w:rsidRPr="00FC13B5">
        <w:rPr>
          <w:sz w:val="20"/>
          <w:szCs w:val="20"/>
        </w:rPr>
        <w:t xml:space="preserve">English 11 </w:t>
      </w:r>
      <w:r>
        <w:rPr>
          <w:sz w:val="20"/>
          <w:szCs w:val="20"/>
        </w:rPr>
        <w:t xml:space="preserve">                             Name </w:t>
      </w:r>
      <w:r w:rsidRPr="00FC13B5">
        <w:rPr>
          <w:sz w:val="20"/>
          <w:szCs w:val="20"/>
        </w:rPr>
        <w:t>____________________________________________________ Block</w:t>
      </w:r>
      <w:r>
        <w:rPr>
          <w:sz w:val="20"/>
          <w:szCs w:val="20"/>
        </w:rPr>
        <w:t xml:space="preserve"> _____ Date _________________</w:t>
      </w:r>
    </w:p>
    <w:p w14:paraId="1746B277" w14:textId="77777777" w:rsidR="00FC13B5" w:rsidRDefault="00FC13B5">
      <w:pPr>
        <w:rPr>
          <w:sz w:val="20"/>
          <w:szCs w:val="20"/>
        </w:rPr>
      </w:pPr>
      <w:r w:rsidRPr="00FC13B5">
        <w:rPr>
          <w:sz w:val="20"/>
          <w:szCs w:val="20"/>
        </w:rPr>
        <w:t>ACT Writing Practice</w:t>
      </w:r>
    </w:p>
    <w:p w14:paraId="0E393D46" w14:textId="77777777" w:rsidR="00CD6383" w:rsidRDefault="00CD6383">
      <w:pPr>
        <w:rPr>
          <w:sz w:val="20"/>
          <w:szCs w:val="20"/>
        </w:rPr>
      </w:pPr>
    </w:p>
    <w:p w14:paraId="44F06931" w14:textId="77777777" w:rsidR="00CD6383" w:rsidRDefault="00CD6383">
      <w:pPr>
        <w:rPr>
          <w:sz w:val="20"/>
          <w:szCs w:val="20"/>
        </w:rPr>
      </w:pPr>
    </w:p>
    <w:p w14:paraId="56005092" w14:textId="77777777" w:rsidR="00CD6383" w:rsidRPr="00CD6383" w:rsidRDefault="00CD6383" w:rsidP="00CD6383">
      <w:pPr>
        <w:jc w:val="center"/>
        <w:rPr>
          <w:sz w:val="28"/>
          <w:szCs w:val="28"/>
        </w:rPr>
      </w:pPr>
      <w:r w:rsidRPr="00CD6383">
        <w:rPr>
          <w:sz w:val="28"/>
          <w:szCs w:val="28"/>
        </w:rPr>
        <w:t>Assessment #1</w:t>
      </w:r>
    </w:p>
    <w:p w14:paraId="651FCDB9" w14:textId="77777777" w:rsidR="00CD6383" w:rsidRPr="00CD6383" w:rsidRDefault="00CD6383" w:rsidP="00CD6383">
      <w:pPr>
        <w:jc w:val="center"/>
        <w:rPr>
          <w:sz w:val="28"/>
          <w:szCs w:val="28"/>
        </w:rPr>
      </w:pPr>
      <w:r w:rsidRPr="00CD6383">
        <w:rPr>
          <w:sz w:val="28"/>
          <w:szCs w:val="28"/>
        </w:rPr>
        <w:t>Option #2</w:t>
      </w:r>
    </w:p>
    <w:p w14:paraId="10242680" w14:textId="77777777" w:rsidR="00FC13B5" w:rsidRPr="00FC13B5" w:rsidRDefault="00FC13B5">
      <w:pPr>
        <w:rPr>
          <w:sz w:val="20"/>
          <w:szCs w:val="20"/>
        </w:rPr>
      </w:pPr>
    </w:p>
    <w:tbl>
      <w:tblPr>
        <w:tblStyle w:val="TableGrid"/>
        <w:tblW w:w="10620" w:type="dxa"/>
        <w:tblInd w:w="-612" w:type="dxa"/>
        <w:tblLook w:val="04A0" w:firstRow="1" w:lastRow="0" w:firstColumn="1" w:lastColumn="0" w:noHBand="0" w:noVBand="1"/>
      </w:tblPr>
      <w:tblGrid>
        <w:gridCol w:w="10620"/>
      </w:tblGrid>
      <w:tr w:rsidR="00FC13B5" w:rsidRPr="00FC13B5" w14:paraId="6712E1B3" w14:textId="77777777" w:rsidTr="00FC13B5">
        <w:tc>
          <w:tcPr>
            <w:tcW w:w="10620" w:type="dxa"/>
          </w:tcPr>
          <w:p w14:paraId="55E5AC61" w14:textId="77777777" w:rsidR="00FC13B5" w:rsidRPr="00CD6383" w:rsidRDefault="00CD6383" w:rsidP="00CD6383">
            <w:pPr>
              <w:widowControl w:val="0"/>
              <w:autoSpaceDE w:val="0"/>
              <w:autoSpaceDN w:val="0"/>
              <w:adjustRightInd w:val="0"/>
              <w:spacing w:after="240"/>
              <w:rPr>
                <w:rFonts w:ascii="Times" w:hAnsi="Times" w:cs="Times"/>
              </w:rPr>
            </w:pPr>
            <w:r>
              <w:rPr>
                <w:rFonts w:ascii="Cambria" w:hAnsi="Cambria" w:cs="Cambria"/>
                <w:sz w:val="30"/>
                <w:szCs w:val="30"/>
              </w:rPr>
              <w:t>In today’s society, many people discuss the importance of college to today’s high school students. Some people believe that going to college is the best possible way to set a person up for future success. Other people argue differently and believe that there are other ways, such as the military, that will make a person successful.</w:t>
            </w:r>
            <w:r w:rsidR="00AF1E36">
              <w:rPr>
                <w:rFonts w:ascii="Cambria" w:hAnsi="Cambria" w:cs="Cambria"/>
                <w:sz w:val="30"/>
                <w:szCs w:val="30"/>
              </w:rPr>
              <w:t xml:space="preserve"> In your opinion, </w:t>
            </w:r>
            <w:r>
              <w:rPr>
                <w:rFonts w:ascii="Cambria" w:hAnsi="Cambria" w:cs="Cambria"/>
                <w:sz w:val="30"/>
                <w:szCs w:val="30"/>
              </w:rPr>
              <w:t xml:space="preserve">do you believe that college is the quickest and best path to success? In your essay, take a position on this question. You may write about either one of the two points of view given, or you may present a different </w:t>
            </w:r>
            <w:bookmarkStart w:id="0" w:name="_GoBack"/>
            <w:bookmarkEnd w:id="0"/>
            <w:r>
              <w:rPr>
                <w:rFonts w:ascii="Cambria" w:hAnsi="Cambria" w:cs="Cambria"/>
                <w:sz w:val="30"/>
                <w:szCs w:val="30"/>
              </w:rPr>
              <w:t>point of view on this question. Use specific reasons and examples to support your position.</w:t>
            </w:r>
          </w:p>
        </w:tc>
      </w:tr>
    </w:tbl>
    <w:p w14:paraId="5A696F69" w14:textId="77777777" w:rsidR="00231DB3" w:rsidRDefault="00231DB3"/>
    <w:p w14:paraId="19E3F1C1" w14:textId="77777777" w:rsidR="00FC13B5" w:rsidRPr="007D6652" w:rsidRDefault="00FC13B5">
      <w:pPr>
        <w:rPr>
          <w:i/>
          <w:sz w:val="22"/>
          <w:szCs w:val="22"/>
        </w:rPr>
      </w:pPr>
      <w:r w:rsidRPr="007D6652">
        <w:rPr>
          <w:b/>
          <w:i/>
          <w:sz w:val="22"/>
          <w:szCs w:val="22"/>
        </w:rPr>
        <w:t>Directions:</w:t>
      </w:r>
      <w:r w:rsidRPr="007D6652">
        <w:rPr>
          <w:i/>
          <w:sz w:val="22"/>
          <w:szCs w:val="22"/>
        </w:rPr>
        <w:t xml:space="preserve"> Use the following T-chart to explore two opposing viewpoints. Write two opposing claims (or theses) on the two side of the chart. Then, brainstorm arguments for each. When you’re finished, list the thesis you would choose, what you believe your three strong</w:t>
      </w:r>
      <w:r w:rsidR="007D6652" w:rsidRPr="007D6652">
        <w:rPr>
          <w:i/>
          <w:sz w:val="22"/>
          <w:szCs w:val="22"/>
        </w:rPr>
        <w:t>est arguments would be, and which of the opposition’s arguments you’d take on</w:t>
      </w:r>
      <w:r w:rsidRPr="007D6652">
        <w:rPr>
          <w:i/>
          <w:sz w:val="22"/>
          <w:szCs w:val="22"/>
        </w:rPr>
        <w:t>.</w:t>
      </w:r>
    </w:p>
    <w:tbl>
      <w:tblPr>
        <w:tblStyle w:val="TableGrid"/>
        <w:tblW w:w="1062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0"/>
        <w:gridCol w:w="5310"/>
      </w:tblGrid>
      <w:tr w:rsidR="00231DB3" w14:paraId="22784A5B" w14:textId="77777777" w:rsidTr="00FC13B5">
        <w:tc>
          <w:tcPr>
            <w:tcW w:w="5310" w:type="dxa"/>
          </w:tcPr>
          <w:p w14:paraId="58BE2E16" w14:textId="77777777" w:rsidR="00FC13B5" w:rsidRDefault="00FC13B5"/>
          <w:p w14:paraId="12FAEBF2" w14:textId="77777777" w:rsidR="007D6652" w:rsidRDefault="007D6652"/>
          <w:p w14:paraId="3F3A503F" w14:textId="77777777" w:rsidR="00FC13B5" w:rsidRDefault="00FC13B5"/>
        </w:tc>
        <w:tc>
          <w:tcPr>
            <w:tcW w:w="5310" w:type="dxa"/>
          </w:tcPr>
          <w:p w14:paraId="3B25569B" w14:textId="77777777" w:rsidR="00231DB3" w:rsidRDefault="00231DB3"/>
        </w:tc>
      </w:tr>
      <w:tr w:rsidR="00231DB3" w14:paraId="0E63E478" w14:textId="77777777" w:rsidTr="00FC13B5">
        <w:tc>
          <w:tcPr>
            <w:tcW w:w="5310" w:type="dxa"/>
          </w:tcPr>
          <w:p w14:paraId="7BC95AEC" w14:textId="77777777" w:rsidR="00231DB3" w:rsidRDefault="00231DB3"/>
          <w:p w14:paraId="76B21614" w14:textId="77777777" w:rsidR="00231DB3" w:rsidRDefault="00231DB3"/>
          <w:p w14:paraId="2905F155" w14:textId="77777777" w:rsidR="00231DB3" w:rsidRDefault="00231DB3"/>
          <w:p w14:paraId="64080B4A" w14:textId="77777777" w:rsidR="00231DB3" w:rsidRDefault="00231DB3"/>
          <w:p w14:paraId="23A605AE" w14:textId="77777777" w:rsidR="00231DB3" w:rsidRDefault="00231DB3"/>
          <w:p w14:paraId="333497FD" w14:textId="77777777" w:rsidR="00231DB3" w:rsidRDefault="00231DB3"/>
          <w:p w14:paraId="03B78C19" w14:textId="77777777" w:rsidR="00231DB3" w:rsidRDefault="00231DB3"/>
          <w:p w14:paraId="33863DA0" w14:textId="77777777" w:rsidR="00231DB3" w:rsidRDefault="00231DB3"/>
          <w:p w14:paraId="3FF6F2D9" w14:textId="77777777" w:rsidR="00231DB3" w:rsidRDefault="00231DB3"/>
          <w:p w14:paraId="7FCF52DC" w14:textId="77777777" w:rsidR="00231DB3" w:rsidRDefault="00231DB3"/>
          <w:p w14:paraId="4FAAAE91" w14:textId="77777777" w:rsidR="00231DB3" w:rsidRDefault="00231DB3"/>
          <w:p w14:paraId="61F7D933" w14:textId="77777777" w:rsidR="00231DB3" w:rsidRDefault="00231DB3"/>
          <w:p w14:paraId="7C546246" w14:textId="77777777" w:rsidR="00231DB3" w:rsidRDefault="00231DB3"/>
          <w:p w14:paraId="4C4B1516" w14:textId="77777777" w:rsidR="00231DB3" w:rsidRDefault="00231DB3"/>
          <w:p w14:paraId="7774B7FE" w14:textId="77777777" w:rsidR="00231DB3" w:rsidRDefault="00231DB3"/>
          <w:p w14:paraId="53C384A8" w14:textId="77777777" w:rsidR="00231DB3" w:rsidRDefault="00231DB3"/>
          <w:p w14:paraId="0EC504C4" w14:textId="77777777" w:rsidR="00231DB3" w:rsidRDefault="00231DB3"/>
          <w:p w14:paraId="37547D9D" w14:textId="77777777" w:rsidR="00231DB3" w:rsidRDefault="00231DB3"/>
          <w:p w14:paraId="3F63C288" w14:textId="77777777" w:rsidR="00231DB3" w:rsidRDefault="00231DB3"/>
        </w:tc>
        <w:tc>
          <w:tcPr>
            <w:tcW w:w="5310" w:type="dxa"/>
          </w:tcPr>
          <w:p w14:paraId="712AB4B8" w14:textId="77777777" w:rsidR="00231DB3" w:rsidRDefault="00231DB3"/>
        </w:tc>
      </w:tr>
    </w:tbl>
    <w:p w14:paraId="2940792E" w14:textId="77777777" w:rsidR="00231DB3" w:rsidRDefault="00231DB3"/>
    <w:p w14:paraId="2975AC49" w14:textId="77777777" w:rsidR="007D6652" w:rsidRDefault="007D6652" w:rsidP="00FC13B5">
      <w:pPr>
        <w:spacing w:line="360" w:lineRule="auto"/>
      </w:pPr>
    </w:p>
    <w:p w14:paraId="225F2671" w14:textId="77777777" w:rsidR="007D6652" w:rsidRDefault="007D6652" w:rsidP="00FC13B5">
      <w:pPr>
        <w:spacing w:line="360" w:lineRule="auto"/>
      </w:pPr>
    </w:p>
    <w:p w14:paraId="37528030" w14:textId="77777777" w:rsidR="007D6652" w:rsidRDefault="007D6652" w:rsidP="007D6652">
      <w:pPr>
        <w:spacing w:line="360" w:lineRule="auto"/>
        <w:jc w:val="center"/>
        <w:rPr>
          <w:b/>
          <w:i/>
        </w:rPr>
      </w:pPr>
    </w:p>
    <w:p w14:paraId="730C81AF" w14:textId="77777777" w:rsidR="00BC010E" w:rsidRDefault="00BC010E" w:rsidP="007D6652">
      <w:pPr>
        <w:spacing w:line="360" w:lineRule="auto"/>
        <w:jc w:val="center"/>
        <w:rPr>
          <w:b/>
          <w:i/>
        </w:rPr>
      </w:pPr>
    </w:p>
    <w:p w14:paraId="41D80505" w14:textId="77777777" w:rsidR="00BC010E" w:rsidRPr="007D6652" w:rsidRDefault="00BC010E" w:rsidP="007D6652">
      <w:pPr>
        <w:spacing w:line="360" w:lineRule="auto"/>
        <w:jc w:val="center"/>
        <w:rPr>
          <w:b/>
          <w:i/>
        </w:rPr>
      </w:pPr>
    </w:p>
    <w:p w14:paraId="174560C5" w14:textId="77777777" w:rsidR="00FC13B5" w:rsidRDefault="00FC13B5" w:rsidP="007D6652">
      <w:pPr>
        <w:spacing w:line="480" w:lineRule="auto"/>
      </w:pPr>
      <w:r>
        <w:t>Thesis I would choose: ______________________________________________________________________________</w:t>
      </w:r>
    </w:p>
    <w:p w14:paraId="5B9E11C6" w14:textId="77777777" w:rsidR="007D6652" w:rsidRDefault="00FC13B5" w:rsidP="007D6652">
      <w:pPr>
        <w:spacing w:line="480" w:lineRule="auto"/>
      </w:pPr>
      <w:r>
        <w:t>_________________________________________________________________________________________________________</w:t>
      </w:r>
      <w:r w:rsidR="007D6652">
        <w:t>_________________________________________________________________________________________________________</w:t>
      </w:r>
    </w:p>
    <w:p w14:paraId="5A1CB936" w14:textId="77777777" w:rsidR="00FC13B5" w:rsidRDefault="00FC13B5" w:rsidP="007D6652">
      <w:pPr>
        <w:spacing w:line="480" w:lineRule="auto"/>
      </w:pPr>
    </w:p>
    <w:p w14:paraId="1AFA361E" w14:textId="77777777" w:rsidR="00FC13B5" w:rsidRDefault="00FC13B5" w:rsidP="00FC13B5">
      <w:pPr>
        <w:spacing w:line="360" w:lineRule="auto"/>
      </w:pPr>
      <w:r>
        <w:t>Thre</w:t>
      </w:r>
      <w:r w:rsidR="007D6652">
        <w:t>e best arguments:</w:t>
      </w:r>
    </w:p>
    <w:p w14:paraId="0BFAED26" w14:textId="77777777" w:rsidR="007D6652" w:rsidRDefault="007D6652" w:rsidP="00FC13B5">
      <w:pPr>
        <w:spacing w:line="360" w:lineRule="auto"/>
      </w:pPr>
      <w:r>
        <w:t>1.</w:t>
      </w:r>
    </w:p>
    <w:p w14:paraId="346892E3" w14:textId="77777777" w:rsidR="007D6652" w:rsidRDefault="007D6652" w:rsidP="00FC13B5">
      <w:pPr>
        <w:spacing w:line="360" w:lineRule="auto"/>
      </w:pPr>
    </w:p>
    <w:p w14:paraId="2AD7DE44" w14:textId="77777777" w:rsidR="007D6652" w:rsidRDefault="007D6652" w:rsidP="00FC13B5">
      <w:pPr>
        <w:spacing w:line="360" w:lineRule="auto"/>
      </w:pPr>
    </w:p>
    <w:p w14:paraId="36769B57" w14:textId="77777777" w:rsidR="007D6652" w:rsidRDefault="007D6652" w:rsidP="00FC13B5">
      <w:pPr>
        <w:spacing w:line="360" w:lineRule="auto"/>
      </w:pPr>
      <w:r>
        <w:t>2.</w:t>
      </w:r>
    </w:p>
    <w:p w14:paraId="7F321AC3" w14:textId="77777777" w:rsidR="007D6652" w:rsidRDefault="007D6652" w:rsidP="00FC13B5">
      <w:pPr>
        <w:spacing w:line="360" w:lineRule="auto"/>
      </w:pPr>
    </w:p>
    <w:p w14:paraId="4039B9F4" w14:textId="77777777" w:rsidR="007D6652" w:rsidRDefault="007D6652" w:rsidP="00FC13B5">
      <w:pPr>
        <w:spacing w:line="360" w:lineRule="auto"/>
      </w:pPr>
    </w:p>
    <w:p w14:paraId="019F9D16" w14:textId="77777777" w:rsidR="007D6652" w:rsidRDefault="007D6652" w:rsidP="00FC13B5">
      <w:pPr>
        <w:spacing w:line="360" w:lineRule="auto"/>
      </w:pPr>
      <w:r>
        <w:t xml:space="preserve">3. </w:t>
      </w:r>
    </w:p>
    <w:p w14:paraId="635A077E" w14:textId="77777777" w:rsidR="007D6652" w:rsidRDefault="007D6652" w:rsidP="00FC13B5">
      <w:pPr>
        <w:spacing w:line="360" w:lineRule="auto"/>
      </w:pPr>
    </w:p>
    <w:p w14:paraId="0FDE56F4" w14:textId="77777777" w:rsidR="007D6652" w:rsidRDefault="007D6652" w:rsidP="00FC13B5">
      <w:pPr>
        <w:spacing w:line="360" w:lineRule="auto"/>
      </w:pPr>
    </w:p>
    <w:p w14:paraId="5FBA75FA" w14:textId="77777777" w:rsidR="007D6652" w:rsidRDefault="007D6652" w:rsidP="00FC13B5">
      <w:pPr>
        <w:spacing w:line="360" w:lineRule="auto"/>
      </w:pPr>
      <w:r>
        <w:t>Which of the opposition’s arguments would you tackle?</w:t>
      </w:r>
    </w:p>
    <w:sectPr w:rsidR="007D6652" w:rsidSect="00FC1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3"/>
    <w:rsid w:val="00231DB3"/>
    <w:rsid w:val="007D6652"/>
    <w:rsid w:val="009544D5"/>
    <w:rsid w:val="00AB7AD1"/>
    <w:rsid w:val="00AF1E36"/>
    <w:rsid w:val="00BC010E"/>
    <w:rsid w:val="00BF5242"/>
    <w:rsid w:val="00CD6383"/>
    <w:rsid w:val="00E27D79"/>
    <w:rsid w:val="00FC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7D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242</Words>
  <Characters>1383</Characters>
  <Application>Microsoft Macintosh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Christopher Stanley</cp:lastModifiedBy>
  <cp:revision>3</cp:revision>
  <dcterms:created xsi:type="dcterms:W3CDTF">2012-10-10T01:36:00Z</dcterms:created>
  <dcterms:modified xsi:type="dcterms:W3CDTF">2012-10-10T01:43:00Z</dcterms:modified>
</cp:coreProperties>
</file>