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3CE1F" w14:textId="2CFCD174" w:rsidR="00251B72" w:rsidRPr="00AF2554" w:rsidRDefault="00AF2554" w:rsidP="00AF2554">
      <w:pPr>
        <w:jc w:val="center"/>
        <w:rPr>
          <w:rFonts w:ascii="Bangla Sangam MN" w:hAnsi="Bangla Sangam MN"/>
          <w:b/>
          <w:sz w:val="32"/>
          <w:szCs w:val="32"/>
        </w:rPr>
      </w:pPr>
      <w:bookmarkStart w:id="0" w:name="_GoBack"/>
      <w:bookmarkEnd w:id="0"/>
      <w:r w:rsidRPr="00AF2554">
        <w:rPr>
          <w:rFonts w:ascii="Bangla Sangam MN" w:hAnsi="Bangla Sangam MN"/>
          <w:b/>
          <w:sz w:val="32"/>
          <w:szCs w:val="32"/>
        </w:rPr>
        <w:t>Elements of Effective Persuasive Writing</w:t>
      </w:r>
    </w:p>
    <w:p w14:paraId="576DDE7A" w14:textId="77777777" w:rsidR="00AF2554" w:rsidRPr="00AF2554" w:rsidRDefault="00AF2554" w:rsidP="00AF2554">
      <w:pPr>
        <w:jc w:val="center"/>
        <w:rPr>
          <w:rFonts w:ascii="Bangla Sangam MN" w:hAnsi="Bangla Sangam MN"/>
          <w:b/>
          <w:sz w:val="28"/>
          <w:szCs w:val="28"/>
        </w:rPr>
      </w:pPr>
    </w:p>
    <w:p w14:paraId="5B674AFC" w14:textId="21C4140A" w:rsidR="00D34472" w:rsidRPr="00AF2554" w:rsidRDefault="003D7808">
      <w:pPr>
        <w:rPr>
          <w:rFonts w:ascii="Bangla Sangam MN" w:hAnsi="Bangla Sangam MN"/>
          <w:b/>
        </w:rPr>
      </w:pPr>
      <w:r>
        <w:rPr>
          <w:rFonts w:ascii="Bangla Sangam MN" w:hAnsi="Bangla Sangam MN"/>
          <w:b/>
        </w:rPr>
        <w:t xml:space="preserve"> A </w:t>
      </w:r>
      <w:r w:rsidR="00D550FD" w:rsidRPr="00AF2554">
        <w:rPr>
          <w:rFonts w:ascii="Bangla Sangam MN" w:hAnsi="Bangla Sangam MN"/>
          <w:b/>
        </w:rPr>
        <w:t xml:space="preserve">Good </w:t>
      </w:r>
      <w:r w:rsidR="00AF2554">
        <w:rPr>
          <w:rFonts w:ascii="Bangla Sangam MN" w:hAnsi="Bangla Sangam MN"/>
          <w:b/>
        </w:rPr>
        <w:t>INTRODUCTION</w:t>
      </w:r>
      <w:r w:rsidR="00D550FD" w:rsidRPr="00AF2554">
        <w:rPr>
          <w:rFonts w:ascii="Times New Roman" w:hAnsi="Times New Roman" w:cs="Times New Roman"/>
          <w:b/>
        </w:rPr>
        <w:t>…</w:t>
      </w:r>
    </w:p>
    <w:p w14:paraId="3D0EB90D" w14:textId="7A419587" w:rsidR="004F0274" w:rsidRPr="00AF2554" w:rsidRDefault="004F0274" w:rsidP="004F027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Start</w:t>
      </w:r>
      <w:r w:rsidR="003D7808">
        <w:rPr>
          <w:rFonts w:ascii="Bangla Sangam MN" w:hAnsi="Bangla Sangam MN"/>
        </w:rPr>
        <w:t>s</w:t>
      </w:r>
      <w:r w:rsidRPr="00AF2554">
        <w:rPr>
          <w:rFonts w:ascii="Bangla Sangam MN" w:hAnsi="Bangla Sangam MN"/>
        </w:rPr>
        <w:t xml:space="preserve"> with a</w:t>
      </w:r>
      <w:r w:rsidR="00AF2554" w:rsidRPr="00AF2554">
        <w:rPr>
          <w:rFonts w:ascii="Bangla Sangam MN" w:hAnsi="Bangla Sangam MN"/>
        </w:rPr>
        <w:t xml:space="preserve"> hook to catch the reader’s attention AND/OR a</w:t>
      </w:r>
      <w:r w:rsidRPr="00AF2554">
        <w:rPr>
          <w:rFonts w:ascii="Bangla Sangam MN" w:hAnsi="Bangla Sangam MN"/>
        </w:rPr>
        <w:t xml:space="preserve"> broad global statement that’s on topic</w:t>
      </w:r>
    </w:p>
    <w:p w14:paraId="0006730C" w14:textId="41124A56" w:rsidR="00AF2554" w:rsidRPr="00AF2554" w:rsidRDefault="00AF2554" w:rsidP="004F027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Give</w:t>
      </w:r>
      <w:r w:rsidR="003D7808">
        <w:rPr>
          <w:rFonts w:ascii="Bangla Sangam MN" w:hAnsi="Bangla Sangam MN"/>
        </w:rPr>
        <w:t>s</w:t>
      </w:r>
      <w:r w:rsidRPr="00AF2554">
        <w:rPr>
          <w:rFonts w:ascii="Bangla Sangam MN" w:hAnsi="Bangla Sangam MN"/>
        </w:rPr>
        <w:t xml:space="preserve"> enough information to draw the reader into the topic</w:t>
      </w:r>
    </w:p>
    <w:p w14:paraId="78DDE9BB" w14:textId="75BAAD77" w:rsidR="004F0274" w:rsidRPr="00AF2554" w:rsidRDefault="00AF2554" w:rsidP="004F027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Contain</w:t>
      </w:r>
      <w:r w:rsidR="003D7808">
        <w:rPr>
          <w:rFonts w:ascii="Bangla Sangam MN" w:hAnsi="Bangla Sangam MN"/>
        </w:rPr>
        <w:t>s</w:t>
      </w:r>
      <w:r w:rsidRPr="00AF2554">
        <w:rPr>
          <w:rFonts w:ascii="Bangla Sangam MN" w:hAnsi="Bangla Sangam MN"/>
        </w:rPr>
        <w:t xml:space="preserve"> a t</w:t>
      </w:r>
      <w:r w:rsidR="004F0274" w:rsidRPr="00AF2554">
        <w:rPr>
          <w:rFonts w:ascii="Bangla Sangam MN" w:hAnsi="Bangla Sangam MN"/>
        </w:rPr>
        <w:t xml:space="preserve">hesis </w:t>
      </w:r>
      <w:r w:rsidRPr="00AF2554">
        <w:rPr>
          <w:rFonts w:ascii="Bangla Sangam MN" w:hAnsi="Bangla Sangam MN"/>
        </w:rPr>
        <w:t xml:space="preserve">(often at the end) that states the position or claim that the rest of the essay will be arguing </w:t>
      </w:r>
    </w:p>
    <w:p w14:paraId="745CAC1B" w14:textId="77777777" w:rsidR="00D550FD" w:rsidRPr="00AF2554" w:rsidRDefault="00D550FD">
      <w:pPr>
        <w:rPr>
          <w:rFonts w:ascii="Bangla Sangam MN" w:hAnsi="Bangla Sangam MN"/>
        </w:rPr>
      </w:pPr>
    </w:p>
    <w:p w14:paraId="22438DB5" w14:textId="36C768CC" w:rsidR="00D550FD" w:rsidRPr="00AF2554" w:rsidRDefault="00D550FD">
      <w:pPr>
        <w:rPr>
          <w:rFonts w:ascii="Bangla Sangam MN" w:hAnsi="Bangla Sangam MN"/>
          <w:b/>
        </w:rPr>
      </w:pPr>
      <w:r w:rsidRPr="00AF2554">
        <w:rPr>
          <w:rFonts w:ascii="Bangla Sangam MN" w:hAnsi="Bangla Sangam MN"/>
          <w:b/>
        </w:rPr>
        <w:t xml:space="preserve">The </w:t>
      </w:r>
      <w:r w:rsidR="00AF2554">
        <w:rPr>
          <w:rFonts w:ascii="Bangla Sangam MN" w:hAnsi="Bangla Sangam MN"/>
          <w:b/>
        </w:rPr>
        <w:t>THESIS</w:t>
      </w:r>
      <w:r w:rsidRPr="00AF2554">
        <w:rPr>
          <w:rFonts w:ascii="Bangla Sangam MN" w:hAnsi="Bangla Sangam MN"/>
          <w:b/>
        </w:rPr>
        <w:t xml:space="preserve"> is well supported </w:t>
      </w:r>
      <w:r w:rsidR="00AF2554" w:rsidRPr="00AF2554">
        <w:rPr>
          <w:rFonts w:ascii="Bangla Sangam MN" w:hAnsi="Bangla Sangam MN"/>
          <w:b/>
        </w:rPr>
        <w:t xml:space="preserve">in the essay </w:t>
      </w:r>
      <w:r w:rsidRPr="00AF2554">
        <w:rPr>
          <w:rFonts w:ascii="Bangla Sangam MN" w:hAnsi="Bangla Sangam MN"/>
          <w:b/>
        </w:rPr>
        <w:t>when</w:t>
      </w:r>
      <w:r w:rsidRPr="00AF2554">
        <w:rPr>
          <w:rFonts w:ascii="Times New Roman" w:hAnsi="Times New Roman" w:cs="Times New Roman"/>
          <w:b/>
        </w:rPr>
        <w:t>…</w:t>
      </w:r>
    </w:p>
    <w:p w14:paraId="4A96034A" w14:textId="76EAE6FF" w:rsidR="00AF2554" w:rsidRPr="00AF2554" w:rsidRDefault="00AF2554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Many specific reasons &amp; examples are given to support position (at least 3, often more)</w:t>
      </w:r>
    </w:p>
    <w:p w14:paraId="14A02303" w14:textId="0BA49D51" w:rsidR="00D550FD" w:rsidRPr="00AF2554" w:rsidRDefault="00AF2554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The topic’s complexity is addressed through acknowledgement &amp; rebuttal of opposition’s argument(s)</w:t>
      </w:r>
    </w:p>
    <w:p w14:paraId="44BE27CD" w14:textId="77777777" w:rsidR="00AF2554" w:rsidRPr="00AF2554" w:rsidRDefault="00AF2554" w:rsidP="00AF2554">
      <w:pPr>
        <w:pStyle w:val="ListParagraph"/>
        <w:rPr>
          <w:rFonts w:ascii="Bangla Sangam MN" w:hAnsi="Bangla Sangam MN"/>
        </w:rPr>
      </w:pPr>
    </w:p>
    <w:p w14:paraId="6A28750B" w14:textId="3DCA479B" w:rsidR="00AF2554" w:rsidRPr="00AF2554" w:rsidRDefault="00AF2554" w:rsidP="00AF2554">
      <w:pPr>
        <w:rPr>
          <w:rFonts w:ascii="Bangla Sangam MN" w:hAnsi="Bangla Sangam MN"/>
          <w:b/>
        </w:rPr>
      </w:pPr>
      <w:r w:rsidRPr="00AF2554">
        <w:rPr>
          <w:rFonts w:ascii="Bangla Sangam MN" w:hAnsi="Bangla Sangam MN"/>
          <w:b/>
        </w:rPr>
        <w:t xml:space="preserve">The </w:t>
      </w:r>
      <w:r>
        <w:rPr>
          <w:rFonts w:ascii="Bangla Sangam MN" w:hAnsi="Bangla Sangam MN"/>
          <w:b/>
        </w:rPr>
        <w:t>OPPOSITION</w:t>
      </w:r>
      <w:r w:rsidRPr="00AF2554">
        <w:rPr>
          <w:rFonts w:ascii="Bangla Sangam MN" w:hAnsi="Bangla Sangam MN"/>
          <w:b/>
        </w:rPr>
        <w:t xml:space="preserve"> is well addressed and refuted when</w:t>
      </w:r>
      <w:r w:rsidRPr="00AF2554">
        <w:rPr>
          <w:rFonts w:ascii="Times New Roman" w:hAnsi="Times New Roman" w:cs="Times New Roman"/>
          <w:b/>
        </w:rPr>
        <w:t>…</w:t>
      </w:r>
    </w:p>
    <w:p w14:paraId="526E252F" w14:textId="1692B0B6" w:rsidR="00AF2554" w:rsidRPr="00AF2554" w:rsidRDefault="003D7808" w:rsidP="00AF255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>Strong counter-arguments are presented &amp; skillfully refuted with clear reasoning</w:t>
      </w:r>
    </w:p>
    <w:p w14:paraId="2D1F2746" w14:textId="3D5956C7" w:rsidR="00AF2554" w:rsidRDefault="003D7808" w:rsidP="00AF255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>Are e</w:t>
      </w:r>
      <w:r w:rsidR="00AF2554" w:rsidRPr="00AF2554">
        <w:rPr>
          <w:rFonts w:ascii="Bangla Sangam MN" w:hAnsi="Bangla Sangam MN"/>
        </w:rPr>
        <w:t>mbedded in the arguments</w:t>
      </w:r>
    </w:p>
    <w:p w14:paraId="294BA096" w14:textId="072F8EB4" w:rsidR="003D7808" w:rsidRPr="003D7808" w:rsidRDefault="003D7808" w:rsidP="003D7808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>It is clear that the writer understands the complexity of the issue</w:t>
      </w:r>
    </w:p>
    <w:p w14:paraId="4533DD81" w14:textId="77777777" w:rsidR="00AF2554" w:rsidRPr="00AF2554" w:rsidRDefault="00AF2554">
      <w:pPr>
        <w:rPr>
          <w:rFonts w:ascii="Bangla Sangam MN" w:hAnsi="Bangla Sangam MN"/>
        </w:rPr>
      </w:pPr>
    </w:p>
    <w:p w14:paraId="430C0F2F" w14:textId="248DD00C" w:rsidR="00D550FD" w:rsidRPr="00AF2554" w:rsidRDefault="00D550FD">
      <w:pPr>
        <w:rPr>
          <w:rFonts w:ascii="Bangla Sangam MN" w:hAnsi="Bangla Sangam MN"/>
          <w:b/>
        </w:rPr>
      </w:pPr>
      <w:r w:rsidRPr="00AF2554">
        <w:rPr>
          <w:rFonts w:ascii="Bangla Sangam MN" w:hAnsi="Bangla Sangam MN"/>
          <w:b/>
        </w:rPr>
        <w:t xml:space="preserve">Effective </w:t>
      </w:r>
      <w:r w:rsidR="00AF2554">
        <w:rPr>
          <w:rFonts w:ascii="Bangla Sangam MN" w:hAnsi="Bangla Sangam MN"/>
          <w:b/>
        </w:rPr>
        <w:t>TRANSITIONS</w:t>
      </w:r>
      <w:r w:rsidRPr="00AF2554">
        <w:rPr>
          <w:rFonts w:ascii="Times New Roman" w:hAnsi="Times New Roman" w:cs="Times New Roman"/>
          <w:b/>
        </w:rPr>
        <w:t>…</w:t>
      </w:r>
    </w:p>
    <w:p w14:paraId="71C576BA" w14:textId="77777777" w:rsidR="00AF2554" w:rsidRPr="00AF2554" w:rsidRDefault="00AF2554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Are needed to show relationships between main ideas</w:t>
      </w:r>
    </w:p>
    <w:p w14:paraId="2CF80CB3" w14:textId="20750E30" w:rsidR="00AF2554" w:rsidRPr="00AF2554" w:rsidRDefault="00AF2554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Can also show relationships between supporting details</w:t>
      </w:r>
    </w:p>
    <w:p w14:paraId="45AE0614" w14:textId="3E7567F9" w:rsidR="00AF2554" w:rsidRPr="00AF2554" w:rsidRDefault="00AF2554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Go far beyond “First, Second, Last” or “Firstly, Secondly, Lastly”</w:t>
      </w:r>
    </w:p>
    <w:p w14:paraId="40AF58F6" w14:textId="3F68A7BE" w:rsidR="00D550FD" w:rsidRPr="00AF2554" w:rsidRDefault="004F0274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Must flow with the paragraph</w:t>
      </w:r>
    </w:p>
    <w:p w14:paraId="44D82012" w14:textId="77777777" w:rsidR="004F0274" w:rsidRPr="00AF2554" w:rsidRDefault="00F239F5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Should be embedded</w:t>
      </w:r>
    </w:p>
    <w:p w14:paraId="4772F42F" w14:textId="77777777" w:rsidR="00D550FD" w:rsidRPr="00AF2554" w:rsidRDefault="00D550FD">
      <w:pPr>
        <w:rPr>
          <w:rFonts w:ascii="Bangla Sangam MN" w:hAnsi="Bangla Sangam MN"/>
        </w:rPr>
      </w:pPr>
    </w:p>
    <w:p w14:paraId="200E8A30" w14:textId="4023AE7B" w:rsidR="00D550FD" w:rsidRPr="00AF2554" w:rsidRDefault="003D7808">
      <w:pPr>
        <w:rPr>
          <w:rFonts w:ascii="Bangla Sangam MN" w:hAnsi="Bangla Sangam MN"/>
          <w:b/>
        </w:rPr>
      </w:pPr>
      <w:r>
        <w:rPr>
          <w:rFonts w:ascii="Bangla Sangam MN" w:hAnsi="Bangla Sangam MN"/>
          <w:b/>
        </w:rPr>
        <w:t xml:space="preserve">A </w:t>
      </w:r>
      <w:r w:rsidR="00D550FD" w:rsidRPr="00AF2554">
        <w:rPr>
          <w:rFonts w:ascii="Bangla Sangam MN" w:hAnsi="Bangla Sangam MN"/>
          <w:b/>
        </w:rPr>
        <w:t xml:space="preserve">Strong </w:t>
      </w:r>
      <w:r w:rsidR="00AF2554">
        <w:rPr>
          <w:rFonts w:ascii="Bangla Sangam MN" w:hAnsi="Bangla Sangam MN"/>
          <w:b/>
        </w:rPr>
        <w:t>CONCLUSION</w:t>
      </w:r>
      <w:r w:rsidR="00D550FD" w:rsidRPr="00AF2554">
        <w:rPr>
          <w:rFonts w:ascii="Times New Roman" w:hAnsi="Times New Roman" w:cs="Times New Roman"/>
          <w:b/>
        </w:rPr>
        <w:t>…</w:t>
      </w:r>
    </w:p>
    <w:p w14:paraId="68D8287B" w14:textId="77777777" w:rsidR="00D550FD" w:rsidRDefault="00F239F5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Wraps up WITHOUT REPEATING</w:t>
      </w:r>
    </w:p>
    <w:p w14:paraId="46824FAE" w14:textId="0DFFFC79" w:rsidR="003D7808" w:rsidRPr="00AF2554" w:rsidRDefault="003D7808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>Stays on topic &amp; reminds readers of the writer’s stance</w:t>
      </w:r>
    </w:p>
    <w:p w14:paraId="4795D6BE" w14:textId="77777777" w:rsidR="00F239F5" w:rsidRPr="00AF2554" w:rsidRDefault="00F239F5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 xml:space="preserve">Answers the “So What?” </w:t>
      </w:r>
    </w:p>
    <w:p w14:paraId="5A5C0B9E" w14:textId="77777777" w:rsidR="00F239F5" w:rsidRPr="00AF2554" w:rsidRDefault="00F239F5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Give the topic REAL WORLD SIGNIFICANCE</w:t>
      </w:r>
    </w:p>
    <w:p w14:paraId="2A82A947" w14:textId="77777777" w:rsidR="00AF2554" w:rsidRDefault="00AF2554" w:rsidP="00AF2554">
      <w:pPr>
        <w:rPr>
          <w:rFonts w:ascii="Bangla Sangam MN" w:hAnsi="Bangla Sangam MN"/>
        </w:rPr>
      </w:pPr>
    </w:p>
    <w:p w14:paraId="3087411C" w14:textId="77777777" w:rsidR="00AF2554" w:rsidRPr="00AF2554" w:rsidRDefault="00AF2554" w:rsidP="00AF2554">
      <w:pPr>
        <w:rPr>
          <w:rFonts w:ascii="Bangla Sangam MN" w:hAnsi="Bangla Sangam MN"/>
          <w:b/>
        </w:rPr>
      </w:pPr>
      <w:r w:rsidRPr="00AF2554">
        <w:rPr>
          <w:rFonts w:ascii="Bangla Sangam MN" w:hAnsi="Bangla Sangam MN"/>
          <w:b/>
        </w:rPr>
        <w:t xml:space="preserve">The </w:t>
      </w:r>
      <w:r>
        <w:rPr>
          <w:rFonts w:ascii="Bangla Sangam MN" w:hAnsi="Bangla Sangam MN"/>
          <w:b/>
        </w:rPr>
        <w:t>LANGUAGE</w:t>
      </w:r>
      <w:r w:rsidRPr="00AF2554">
        <w:rPr>
          <w:rFonts w:ascii="Bangla Sangam MN" w:hAnsi="Bangla Sangam MN"/>
          <w:b/>
        </w:rPr>
        <w:t xml:space="preserve"> is effective when</w:t>
      </w:r>
      <w:r w:rsidRPr="00AF2554">
        <w:rPr>
          <w:rFonts w:ascii="Times New Roman" w:hAnsi="Times New Roman" w:cs="Times New Roman"/>
          <w:b/>
        </w:rPr>
        <w:t>…</w:t>
      </w:r>
    </w:p>
    <w:p w14:paraId="36E4668A" w14:textId="4EA74B4E" w:rsidR="001316EF" w:rsidRDefault="001316EF" w:rsidP="00AF255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Tone is appropriately formal (no </w:t>
      </w:r>
      <w:r w:rsidRPr="001316EF">
        <w:rPr>
          <w:rFonts w:ascii="Bangla Sangam MN" w:hAnsi="Bangla Sangam MN"/>
          <w:i/>
        </w:rPr>
        <w:t>I</w:t>
      </w:r>
      <w:r>
        <w:rPr>
          <w:rFonts w:ascii="Bangla Sangam MN" w:hAnsi="Bangla Sangam MN"/>
        </w:rPr>
        <w:t xml:space="preserve"> or </w:t>
      </w:r>
      <w:r w:rsidRPr="001316EF">
        <w:rPr>
          <w:rFonts w:ascii="Bangla Sangam MN" w:hAnsi="Bangla Sangam MN"/>
          <w:i/>
        </w:rPr>
        <w:t>you</w:t>
      </w:r>
      <w:r>
        <w:rPr>
          <w:rFonts w:ascii="Bangla Sangam MN" w:hAnsi="Bangla Sangam MN"/>
        </w:rPr>
        <w:t>)</w:t>
      </w:r>
    </w:p>
    <w:p w14:paraId="4FD9953B" w14:textId="220C43F0" w:rsidR="00AF2554" w:rsidRPr="00AF2554" w:rsidRDefault="003D7808" w:rsidP="00AF255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Vivid verbs &amp; descriptive adjective/ </w:t>
      </w:r>
      <w:r w:rsidR="00AF2554" w:rsidRPr="00AF2554">
        <w:rPr>
          <w:rFonts w:ascii="Bangla Sangam MN" w:hAnsi="Bangla Sangam MN"/>
        </w:rPr>
        <w:t>phrases are used</w:t>
      </w:r>
    </w:p>
    <w:p w14:paraId="693ECBE7" w14:textId="7FEA7198" w:rsidR="00AF2554" w:rsidRPr="00AF2554" w:rsidRDefault="003D7808" w:rsidP="00AF255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>An elevated vocabulary is used</w:t>
      </w:r>
    </w:p>
    <w:p w14:paraId="29214419" w14:textId="71E8E389" w:rsidR="00AF2554" w:rsidRDefault="001316EF" w:rsidP="00AF255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>Writer uses imagery</w:t>
      </w:r>
    </w:p>
    <w:p w14:paraId="6092919B" w14:textId="5E3F2111" w:rsidR="001316EF" w:rsidRPr="00AF2554" w:rsidRDefault="001316EF" w:rsidP="00AF255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>Writer’s voice is recognizable</w:t>
      </w:r>
    </w:p>
    <w:p w14:paraId="6E619468" w14:textId="77777777" w:rsidR="00AF2554" w:rsidRDefault="00AF2554" w:rsidP="00AF2554">
      <w:pPr>
        <w:rPr>
          <w:rFonts w:ascii="Bangla Sangam MN" w:hAnsi="Bangla Sangam MN"/>
        </w:rPr>
      </w:pPr>
    </w:p>
    <w:p w14:paraId="0300D851" w14:textId="77777777" w:rsidR="001316EF" w:rsidRDefault="001316EF" w:rsidP="00AF2554">
      <w:pPr>
        <w:rPr>
          <w:rFonts w:ascii="Bangla Sangam MN" w:hAnsi="Bangla Sangam MN"/>
        </w:rPr>
      </w:pPr>
    </w:p>
    <w:p w14:paraId="52773AE5" w14:textId="77777777" w:rsidR="001316EF" w:rsidRDefault="001316EF" w:rsidP="00AF2554">
      <w:pPr>
        <w:rPr>
          <w:rFonts w:ascii="Bangla Sangam MN" w:hAnsi="Bangla Sangam MN"/>
        </w:rPr>
      </w:pPr>
    </w:p>
    <w:p w14:paraId="431B481F" w14:textId="77777777" w:rsidR="001316EF" w:rsidRDefault="001316EF" w:rsidP="00AF2554">
      <w:pPr>
        <w:rPr>
          <w:rFonts w:ascii="Bangla Sangam MN" w:hAnsi="Bangla Sangam MN"/>
        </w:rPr>
      </w:pPr>
    </w:p>
    <w:p w14:paraId="08AAB172" w14:textId="77777777" w:rsidR="001316EF" w:rsidRDefault="001316EF" w:rsidP="00AF2554">
      <w:pPr>
        <w:rPr>
          <w:rFonts w:ascii="Bangla Sangam MN" w:hAnsi="Bangla Sangam MN"/>
        </w:rPr>
      </w:pPr>
    </w:p>
    <w:p w14:paraId="17661046" w14:textId="77777777" w:rsidR="001316EF" w:rsidRDefault="001316EF" w:rsidP="00AF2554">
      <w:pPr>
        <w:rPr>
          <w:rFonts w:ascii="Bangla Sangam MN" w:hAnsi="Bangla Sangam MN"/>
        </w:rPr>
      </w:pPr>
    </w:p>
    <w:p w14:paraId="418B0733" w14:textId="32410AC9" w:rsidR="001316EF" w:rsidRDefault="001316EF" w:rsidP="001316EF">
      <w:pPr>
        <w:jc w:val="center"/>
        <w:rPr>
          <w:rFonts w:ascii="Bangla Sangam MN" w:hAnsi="Bangla Sangam MN"/>
          <w:b/>
          <w:sz w:val="32"/>
          <w:szCs w:val="32"/>
        </w:rPr>
      </w:pPr>
      <w:r w:rsidRPr="001316EF">
        <w:rPr>
          <w:rFonts w:ascii="Bangla Sangam MN" w:hAnsi="Bangla Sangam MN"/>
          <w:b/>
          <w:sz w:val="32"/>
          <w:szCs w:val="32"/>
        </w:rPr>
        <w:lastRenderedPageBreak/>
        <w:t>What Might This Look Like?</w:t>
      </w:r>
    </w:p>
    <w:p w14:paraId="148BF7F8" w14:textId="3F8B47D1" w:rsidR="00203CA6" w:rsidRPr="00203CA6" w:rsidRDefault="00203CA6" w:rsidP="001316EF">
      <w:pPr>
        <w:jc w:val="center"/>
        <w:rPr>
          <w:rFonts w:ascii="Bangla Sangam MN" w:hAnsi="Bangla Sangam MN"/>
          <w:b/>
          <w:sz w:val="28"/>
          <w:szCs w:val="28"/>
        </w:rPr>
      </w:pPr>
      <w:r w:rsidRPr="00203CA6">
        <w:rPr>
          <w:rFonts w:ascii="Bangla Sangam MN" w:hAnsi="Bangla Sangam MN"/>
          <w:b/>
          <w:sz w:val="28"/>
          <w:szCs w:val="28"/>
        </w:rPr>
        <w:t>“The Formula”</w:t>
      </w:r>
    </w:p>
    <w:p w14:paraId="4FD649D8" w14:textId="77777777" w:rsidR="001316EF" w:rsidRDefault="001316EF" w:rsidP="001316EF">
      <w:pPr>
        <w:rPr>
          <w:rFonts w:ascii="Bangla Sangam MN" w:hAnsi="Bangla Sangam MN"/>
          <w:b/>
          <w:sz w:val="28"/>
          <w:szCs w:val="28"/>
        </w:rPr>
      </w:pPr>
    </w:p>
    <w:p w14:paraId="6ADBD129" w14:textId="66F42000" w:rsidR="001316EF" w:rsidRDefault="001316EF" w:rsidP="001316EF">
      <w:pPr>
        <w:rPr>
          <w:rFonts w:ascii="Bangla Sangam MN" w:hAnsi="Bangla Sangam MN"/>
          <w:b/>
          <w:sz w:val="28"/>
          <w:szCs w:val="28"/>
        </w:rPr>
      </w:pPr>
      <w:r>
        <w:rPr>
          <w:rFonts w:ascii="Bangla Sangam MN" w:hAnsi="Bangla Sangam MN"/>
          <w:b/>
          <w:sz w:val="28"/>
          <w:szCs w:val="28"/>
        </w:rPr>
        <w:t>Introduction</w:t>
      </w:r>
    </w:p>
    <w:p w14:paraId="0DF40F1A" w14:textId="623F7542" w:rsidR="001316EF" w:rsidRPr="001316EF" w:rsidRDefault="001316EF" w:rsidP="001316EF">
      <w:pPr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ab/>
        <w:t>Hook/ Global Statement</w:t>
      </w:r>
    </w:p>
    <w:p w14:paraId="3E7C8BBF" w14:textId="59A9CD8D" w:rsidR="001316EF" w:rsidRPr="001316EF" w:rsidRDefault="001316EF" w:rsidP="001316EF">
      <w:pPr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ab/>
        <w:t>Background Information</w:t>
      </w:r>
    </w:p>
    <w:p w14:paraId="3782596A" w14:textId="720C0327" w:rsidR="001316EF" w:rsidRPr="001316EF" w:rsidRDefault="001316EF" w:rsidP="001316EF">
      <w:pPr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ab/>
        <w:t>Thesis</w:t>
      </w:r>
    </w:p>
    <w:p w14:paraId="1EAD1BB0" w14:textId="77777777" w:rsidR="001316EF" w:rsidRDefault="001316EF" w:rsidP="001316EF">
      <w:pPr>
        <w:rPr>
          <w:rFonts w:ascii="Bangla Sangam MN" w:hAnsi="Bangla Sangam MN"/>
          <w:b/>
          <w:sz w:val="28"/>
          <w:szCs w:val="28"/>
        </w:rPr>
      </w:pPr>
    </w:p>
    <w:p w14:paraId="51E1F5AA" w14:textId="0FF14027" w:rsidR="001316EF" w:rsidRDefault="001316EF" w:rsidP="001316EF">
      <w:pPr>
        <w:rPr>
          <w:rFonts w:ascii="Bangla Sangam MN" w:hAnsi="Bangla Sangam MN"/>
          <w:b/>
          <w:sz w:val="28"/>
          <w:szCs w:val="28"/>
        </w:rPr>
      </w:pPr>
      <w:r>
        <w:rPr>
          <w:rFonts w:ascii="Bangla Sangam MN" w:hAnsi="Bangla Sangam MN"/>
          <w:b/>
          <w:sz w:val="28"/>
          <w:szCs w:val="28"/>
        </w:rPr>
        <w:t>Body Paragraph One</w:t>
      </w:r>
    </w:p>
    <w:p w14:paraId="649A5665" w14:textId="04478F53" w:rsidR="001316EF" w:rsidRPr="001316EF" w:rsidRDefault="001316EF" w:rsidP="001316EF">
      <w:pPr>
        <w:ind w:firstLine="720"/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>Transition to introduce 1</w:t>
      </w:r>
      <w:r w:rsidRPr="001316EF">
        <w:rPr>
          <w:rFonts w:ascii="Bangla Sangam MN" w:hAnsi="Bangla Sangam MN"/>
          <w:b/>
          <w:vertAlign w:val="superscript"/>
        </w:rPr>
        <w:t>st</w:t>
      </w:r>
      <w:r w:rsidRPr="001316EF">
        <w:rPr>
          <w:rFonts w:ascii="Bangla Sangam MN" w:hAnsi="Bangla Sangam MN"/>
          <w:b/>
        </w:rPr>
        <w:t xml:space="preserve"> Main Idea</w:t>
      </w:r>
    </w:p>
    <w:p w14:paraId="148AEF75" w14:textId="2B411C2A" w:rsidR="001316EF" w:rsidRDefault="001316EF" w:rsidP="001316EF">
      <w:pPr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ab/>
        <w:t>Relevant details (reasons &amp; examples) to support 1</w:t>
      </w:r>
      <w:r w:rsidRPr="001316EF">
        <w:rPr>
          <w:rFonts w:ascii="Bangla Sangam MN" w:hAnsi="Bangla Sangam MN"/>
          <w:b/>
          <w:vertAlign w:val="superscript"/>
        </w:rPr>
        <w:t>st</w:t>
      </w:r>
      <w:r w:rsidRPr="001316EF">
        <w:rPr>
          <w:rFonts w:ascii="Bangla Sangam MN" w:hAnsi="Bangla Sangam MN"/>
          <w:b/>
        </w:rPr>
        <w:t xml:space="preserve"> Main Idea</w:t>
      </w:r>
    </w:p>
    <w:p w14:paraId="251EDBCD" w14:textId="1F3BE161" w:rsidR="001316EF" w:rsidRPr="001316EF" w:rsidRDefault="001316EF" w:rsidP="001316EF">
      <w:pPr>
        <w:rPr>
          <w:rFonts w:ascii="Bangla Sangam MN" w:hAnsi="Bangla Sangam MN"/>
          <w:b/>
        </w:rPr>
      </w:pPr>
      <w:r>
        <w:rPr>
          <w:rFonts w:ascii="Bangla Sangam MN" w:hAnsi="Bangla Sangam MN"/>
          <w:b/>
        </w:rPr>
        <w:tab/>
        <w:t xml:space="preserve">Acknowledgement &amp; refutation of </w:t>
      </w:r>
      <w:r w:rsidR="00203CA6">
        <w:rPr>
          <w:rFonts w:ascii="Bangla Sangam MN" w:hAnsi="Bangla Sangam MN"/>
          <w:b/>
        </w:rPr>
        <w:t>opposition</w:t>
      </w:r>
    </w:p>
    <w:p w14:paraId="7BE251C5" w14:textId="48520F82" w:rsidR="001316EF" w:rsidRDefault="001316EF" w:rsidP="001316EF">
      <w:pPr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ab/>
        <w:t>Closing Sentence</w:t>
      </w:r>
      <w:r>
        <w:rPr>
          <w:rFonts w:ascii="Bangla Sangam MN" w:hAnsi="Bangla Sangam MN"/>
          <w:b/>
        </w:rPr>
        <w:t xml:space="preserve"> that connect Main Idea back to Thesis</w:t>
      </w:r>
    </w:p>
    <w:p w14:paraId="7E744FF1" w14:textId="77777777" w:rsidR="001316EF" w:rsidRDefault="001316EF" w:rsidP="001316EF">
      <w:pPr>
        <w:rPr>
          <w:rFonts w:ascii="Bangla Sangam MN" w:hAnsi="Bangla Sangam MN"/>
          <w:b/>
        </w:rPr>
      </w:pPr>
    </w:p>
    <w:p w14:paraId="5C596BDD" w14:textId="6CDAC40E" w:rsidR="001316EF" w:rsidRDefault="001316EF" w:rsidP="001316EF">
      <w:pPr>
        <w:rPr>
          <w:rFonts w:ascii="Bangla Sangam MN" w:hAnsi="Bangla Sangam MN"/>
          <w:b/>
          <w:sz w:val="28"/>
          <w:szCs w:val="28"/>
        </w:rPr>
      </w:pPr>
      <w:r>
        <w:rPr>
          <w:rFonts w:ascii="Bangla Sangam MN" w:hAnsi="Bangla Sangam MN"/>
          <w:b/>
          <w:sz w:val="28"/>
          <w:szCs w:val="28"/>
        </w:rPr>
        <w:t>Body Paragraph Two</w:t>
      </w:r>
    </w:p>
    <w:p w14:paraId="6D8BDAA5" w14:textId="508436F9" w:rsidR="001316EF" w:rsidRPr="001316EF" w:rsidRDefault="001316EF" w:rsidP="001316EF">
      <w:pPr>
        <w:ind w:firstLine="720"/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 xml:space="preserve">Transition to introduce </w:t>
      </w:r>
      <w:r>
        <w:rPr>
          <w:rFonts w:ascii="Bangla Sangam MN" w:hAnsi="Bangla Sangam MN"/>
          <w:b/>
        </w:rPr>
        <w:t>2</w:t>
      </w:r>
      <w:r w:rsidRPr="001316EF">
        <w:rPr>
          <w:rFonts w:ascii="Bangla Sangam MN" w:hAnsi="Bangla Sangam MN"/>
          <w:b/>
          <w:vertAlign w:val="superscript"/>
        </w:rPr>
        <w:t>nd</w:t>
      </w:r>
      <w:r>
        <w:rPr>
          <w:rFonts w:ascii="Bangla Sangam MN" w:hAnsi="Bangla Sangam MN"/>
          <w:b/>
        </w:rPr>
        <w:t xml:space="preserve"> </w:t>
      </w:r>
      <w:r w:rsidRPr="001316EF">
        <w:rPr>
          <w:rFonts w:ascii="Bangla Sangam MN" w:hAnsi="Bangla Sangam MN"/>
          <w:b/>
        </w:rPr>
        <w:t>Main Idea</w:t>
      </w:r>
    </w:p>
    <w:p w14:paraId="294FD238" w14:textId="655E0455" w:rsidR="001316EF" w:rsidRPr="001316EF" w:rsidRDefault="001316EF" w:rsidP="001316EF">
      <w:pPr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ab/>
        <w:t xml:space="preserve">Relevant details (reasons &amp; examples) to support </w:t>
      </w:r>
      <w:r>
        <w:rPr>
          <w:rFonts w:ascii="Bangla Sangam MN" w:hAnsi="Bangla Sangam MN"/>
          <w:b/>
        </w:rPr>
        <w:t>2</w:t>
      </w:r>
      <w:r w:rsidRPr="001316EF">
        <w:rPr>
          <w:rFonts w:ascii="Bangla Sangam MN" w:hAnsi="Bangla Sangam MN"/>
          <w:b/>
          <w:vertAlign w:val="superscript"/>
        </w:rPr>
        <w:t>nd</w:t>
      </w:r>
      <w:r>
        <w:rPr>
          <w:rFonts w:ascii="Bangla Sangam MN" w:hAnsi="Bangla Sangam MN"/>
          <w:b/>
        </w:rPr>
        <w:t xml:space="preserve"> </w:t>
      </w:r>
      <w:r w:rsidRPr="001316EF">
        <w:rPr>
          <w:rFonts w:ascii="Bangla Sangam MN" w:hAnsi="Bangla Sangam MN"/>
          <w:b/>
        </w:rPr>
        <w:t>Main Idea</w:t>
      </w:r>
    </w:p>
    <w:p w14:paraId="1DF81AE6" w14:textId="522CA6FF" w:rsidR="00203CA6" w:rsidRPr="001316EF" w:rsidRDefault="001316EF" w:rsidP="00203CA6">
      <w:pPr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ab/>
      </w:r>
      <w:r w:rsidR="00203CA6">
        <w:rPr>
          <w:rFonts w:ascii="Bangla Sangam MN" w:hAnsi="Bangla Sangam MN"/>
          <w:b/>
        </w:rPr>
        <w:t>Acknowledgement &amp; refutation of opposition</w:t>
      </w:r>
    </w:p>
    <w:p w14:paraId="764085EF" w14:textId="77777777" w:rsidR="001316EF" w:rsidRDefault="001316EF" w:rsidP="00203CA6">
      <w:pPr>
        <w:ind w:firstLine="720"/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>Closing Sentence</w:t>
      </w:r>
      <w:r>
        <w:rPr>
          <w:rFonts w:ascii="Bangla Sangam MN" w:hAnsi="Bangla Sangam MN"/>
          <w:b/>
        </w:rPr>
        <w:t xml:space="preserve"> that connect Main Idea back to Thesis</w:t>
      </w:r>
    </w:p>
    <w:p w14:paraId="62D92A7C" w14:textId="77777777" w:rsidR="001316EF" w:rsidRDefault="001316EF" w:rsidP="001316EF">
      <w:pPr>
        <w:rPr>
          <w:rFonts w:ascii="Bangla Sangam MN" w:hAnsi="Bangla Sangam MN"/>
          <w:b/>
        </w:rPr>
      </w:pPr>
    </w:p>
    <w:p w14:paraId="6B0F30FB" w14:textId="16033DE6" w:rsidR="001316EF" w:rsidRDefault="001316EF" w:rsidP="001316EF">
      <w:pPr>
        <w:rPr>
          <w:rFonts w:ascii="Bangla Sangam MN" w:hAnsi="Bangla Sangam MN"/>
          <w:b/>
          <w:sz w:val="28"/>
          <w:szCs w:val="28"/>
        </w:rPr>
      </w:pPr>
      <w:r>
        <w:rPr>
          <w:rFonts w:ascii="Bangla Sangam MN" w:hAnsi="Bangla Sangam MN"/>
          <w:b/>
          <w:sz w:val="28"/>
          <w:szCs w:val="28"/>
        </w:rPr>
        <w:t>Body Paragraph Three</w:t>
      </w:r>
    </w:p>
    <w:p w14:paraId="40D7072B" w14:textId="0F505A8F" w:rsidR="001316EF" w:rsidRPr="001316EF" w:rsidRDefault="001316EF" w:rsidP="001316EF">
      <w:pPr>
        <w:ind w:firstLine="720"/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 xml:space="preserve">Transition to introduce </w:t>
      </w:r>
      <w:r>
        <w:rPr>
          <w:rFonts w:ascii="Bangla Sangam MN" w:hAnsi="Bangla Sangam MN"/>
          <w:b/>
        </w:rPr>
        <w:t>3</w:t>
      </w:r>
      <w:r w:rsidRPr="001316EF">
        <w:rPr>
          <w:rFonts w:ascii="Bangla Sangam MN" w:hAnsi="Bangla Sangam MN"/>
          <w:b/>
          <w:vertAlign w:val="superscript"/>
        </w:rPr>
        <w:t>rd</w:t>
      </w:r>
      <w:r>
        <w:rPr>
          <w:rFonts w:ascii="Bangla Sangam MN" w:hAnsi="Bangla Sangam MN"/>
          <w:b/>
        </w:rPr>
        <w:t xml:space="preserve"> </w:t>
      </w:r>
      <w:r w:rsidRPr="001316EF">
        <w:rPr>
          <w:rFonts w:ascii="Bangla Sangam MN" w:hAnsi="Bangla Sangam MN"/>
          <w:b/>
        </w:rPr>
        <w:t>Main Idea</w:t>
      </w:r>
    </w:p>
    <w:p w14:paraId="143ACB60" w14:textId="5F6F91D4" w:rsidR="001316EF" w:rsidRPr="001316EF" w:rsidRDefault="001316EF" w:rsidP="001316EF">
      <w:pPr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ab/>
        <w:t xml:space="preserve">Relevant details (reasons &amp; examples) to support </w:t>
      </w:r>
      <w:r>
        <w:rPr>
          <w:rFonts w:ascii="Bangla Sangam MN" w:hAnsi="Bangla Sangam MN"/>
          <w:b/>
        </w:rPr>
        <w:t>3</w:t>
      </w:r>
      <w:r w:rsidRPr="001316EF">
        <w:rPr>
          <w:rFonts w:ascii="Bangla Sangam MN" w:hAnsi="Bangla Sangam MN"/>
          <w:b/>
          <w:vertAlign w:val="superscript"/>
        </w:rPr>
        <w:t>rd</w:t>
      </w:r>
      <w:r>
        <w:rPr>
          <w:rFonts w:ascii="Bangla Sangam MN" w:hAnsi="Bangla Sangam MN"/>
          <w:b/>
        </w:rPr>
        <w:t xml:space="preserve"> </w:t>
      </w:r>
      <w:r w:rsidRPr="001316EF">
        <w:rPr>
          <w:rFonts w:ascii="Bangla Sangam MN" w:hAnsi="Bangla Sangam MN"/>
          <w:b/>
        </w:rPr>
        <w:t>Main Idea</w:t>
      </w:r>
    </w:p>
    <w:p w14:paraId="160F5C61" w14:textId="007E9E4F" w:rsidR="00203CA6" w:rsidRDefault="00203CA6" w:rsidP="001316EF">
      <w:pPr>
        <w:rPr>
          <w:rFonts w:ascii="Bangla Sangam MN" w:hAnsi="Bangla Sangam MN"/>
          <w:b/>
        </w:rPr>
      </w:pPr>
      <w:r>
        <w:rPr>
          <w:rFonts w:ascii="Bangla Sangam MN" w:hAnsi="Bangla Sangam MN"/>
          <w:b/>
        </w:rPr>
        <w:tab/>
        <w:t>Acknowledgement &amp; refutation of opposition</w:t>
      </w:r>
      <w:r w:rsidR="001316EF" w:rsidRPr="001316EF">
        <w:rPr>
          <w:rFonts w:ascii="Bangla Sangam MN" w:hAnsi="Bangla Sangam MN"/>
          <w:b/>
        </w:rPr>
        <w:tab/>
      </w:r>
    </w:p>
    <w:p w14:paraId="2E98D1AE" w14:textId="6657C39C" w:rsidR="001316EF" w:rsidRPr="001316EF" w:rsidRDefault="001316EF" w:rsidP="00203CA6">
      <w:pPr>
        <w:ind w:firstLine="720"/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>Closing Sentence</w:t>
      </w:r>
      <w:r>
        <w:rPr>
          <w:rFonts w:ascii="Bangla Sangam MN" w:hAnsi="Bangla Sangam MN"/>
          <w:b/>
        </w:rPr>
        <w:t xml:space="preserve"> that connect Main Idea back to Thesis</w:t>
      </w:r>
    </w:p>
    <w:p w14:paraId="403FCFAF" w14:textId="77777777" w:rsidR="001316EF" w:rsidRDefault="001316EF" w:rsidP="001316EF">
      <w:pPr>
        <w:rPr>
          <w:rFonts w:ascii="Bangla Sangam MN" w:hAnsi="Bangla Sangam MN"/>
          <w:b/>
        </w:rPr>
      </w:pPr>
    </w:p>
    <w:p w14:paraId="563A4AF4" w14:textId="47B2D423" w:rsidR="001316EF" w:rsidRPr="001316EF" w:rsidRDefault="001316EF" w:rsidP="001316EF">
      <w:pPr>
        <w:rPr>
          <w:rFonts w:ascii="Bangla Sangam MN" w:hAnsi="Bangla Sangam MN"/>
          <w:b/>
          <w:sz w:val="28"/>
          <w:szCs w:val="28"/>
        </w:rPr>
      </w:pPr>
      <w:r w:rsidRPr="001316EF">
        <w:rPr>
          <w:rFonts w:ascii="Bangla Sangam MN" w:hAnsi="Bangla Sangam MN"/>
          <w:b/>
          <w:sz w:val="28"/>
          <w:szCs w:val="28"/>
        </w:rPr>
        <w:t>Conclusion</w:t>
      </w:r>
    </w:p>
    <w:p w14:paraId="155A63C9" w14:textId="1BC74111" w:rsidR="001316EF" w:rsidRDefault="001316EF" w:rsidP="001316EF">
      <w:pPr>
        <w:rPr>
          <w:rFonts w:ascii="Bangla Sangam MN" w:hAnsi="Bangla Sangam MN"/>
          <w:b/>
        </w:rPr>
      </w:pPr>
      <w:r>
        <w:rPr>
          <w:rFonts w:ascii="Bangla Sangam MN" w:hAnsi="Bangla Sangam MN"/>
          <w:b/>
        </w:rPr>
        <w:tab/>
        <w:t>Revisits thesis using new &amp; different words</w:t>
      </w:r>
    </w:p>
    <w:p w14:paraId="32810C72" w14:textId="4AAE8B32" w:rsidR="001316EF" w:rsidRPr="001316EF" w:rsidRDefault="001316EF" w:rsidP="001316EF">
      <w:pPr>
        <w:rPr>
          <w:rFonts w:ascii="Bangla Sangam MN" w:hAnsi="Bangla Sangam MN"/>
          <w:b/>
        </w:rPr>
      </w:pPr>
      <w:r>
        <w:rPr>
          <w:rFonts w:ascii="Bangla Sangam MN" w:hAnsi="Bangla Sangam MN"/>
          <w:b/>
        </w:rPr>
        <w:tab/>
        <w:t>Answers “So What?” by making a connection to the topic to the real world</w:t>
      </w:r>
    </w:p>
    <w:p w14:paraId="4F2BBF5E" w14:textId="77777777" w:rsidR="001316EF" w:rsidRDefault="001316EF" w:rsidP="00203CA6">
      <w:pPr>
        <w:jc w:val="center"/>
        <w:rPr>
          <w:rFonts w:ascii="Bangla Sangam MN" w:hAnsi="Bangla Sangam MN"/>
          <w:b/>
        </w:rPr>
      </w:pPr>
    </w:p>
    <w:p w14:paraId="5D4EF7D0" w14:textId="77777777" w:rsidR="00203CA6" w:rsidRDefault="00203CA6" w:rsidP="00203CA6">
      <w:pPr>
        <w:jc w:val="center"/>
        <w:rPr>
          <w:rFonts w:ascii="Bangla Sangam MN" w:hAnsi="Bangla Sangam MN"/>
          <w:b/>
        </w:rPr>
      </w:pPr>
    </w:p>
    <w:p w14:paraId="67A26108" w14:textId="77777777" w:rsidR="00203CA6" w:rsidRDefault="00203CA6" w:rsidP="00203CA6">
      <w:pPr>
        <w:jc w:val="center"/>
        <w:rPr>
          <w:rFonts w:ascii="Bangla Sangam MN" w:hAnsi="Bangla Sangam MN"/>
          <w:b/>
          <w:sz w:val="36"/>
          <w:szCs w:val="36"/>
        </w:rPr>
      </w:pPr>
    </w:p>
    <w:p w14:paraId="5B716B50" w14:textId="77777777" w:rsidR="00203CA6" w:rsidRDefault="00203CA6" w:rsidP="00203CA6">
      <w:pPr>
        <w:jc w:val="both"/>
        <w:rPr>
          <w:rFonts w:ascii="Bangla Sangam MN" w:hAnsi="Bangla Sangam MN"/>
          <w:b/>
          <w:sz w:val="32"/>
          <w:szCs w:val="32"/>
        </w:rPr>
      </w:pPr>
    </w:p>
    <w:p w14:paraId="292EBC1F" w14:textId="77777777" w:rsidR="00203CA6" w:rsidRDefault="00203CA6" w:rsidP="00203CA6">
      <w:pPr>
        <w:jc w:val="both"/>
        <w:rPr>
          <w:rFonts w:ascii="Bangla Sangam MN" w:hAnsi="Bangla Sangam MN"/>
          <w:b/>
          <w:sz w:val="32"/>
          <w:szCs w:val="32"/>
        </w:rPr>
      </w:pPr>
    </w:p>
    <w:p w14:paraId="00F3C5DC" w14:textId="77777777" w:rsidR="00203CA6" w:rsidRDefault="00203CA6" w:rsidP="00203CA6">
      <w:pPr>
        <w:jc w:val="both"/>
        <w:rPr>
          <w:rFonts w:ascii="Bangla Sangam MN" w:hAnsi="Bangla Sangam MN"/>
          <w:b/>
          <w:sz w:val="32"/>
          <w:szCs w:val="32"/>
        </w:rPr>
      </w:pPr>
    </w:p>
    <w:p w14:paraId="22FA3F2C" w14:textId="77777777" w:rsidR="00203CA6" w:rsidRDefault="00203CA6" w:rsidP="00203CA6">
      <w:pPr>
        <w:jc w:val="both"/>
        <w:rPr>
          <w:rFonts w:ascii="Bangla Sangam MN" w:hAnsi="Bangla Sangam MN"/>
          <w:b/>
          <w:sz w:val="32"/>
          <w:szCs w:val="32"/>
        </w:rPr>
      </w:pPr>
    </w:p>
    <w:p w14:paraId="755641F1" w14:textId="77777777" w:rsidR="00203CA6" w:rsidRDefault="00203CA6" w:rsidP="00203CA6">
      <w:pPr>
        <w:jc w:val="both"/>
        <w:rPr>
          <w:rFonts w:ascii="Bangla Sangam MN" w:hAnsi="Bangla Sangam MN"/>
          <w:b/>
          <w:sz w:val="32"/>
          <w:szCs w:val="32"/>
        </w:rPr>
      </w:pPr>
    </w:p>
    <w:p w14:paraId="3985CD11" w14:textId="1821E6DD" w:rsidR="00203CA6" w:rsidRPr="00203CA6" w:rsidRDefault="00203CA6" w:rsidP="00203CA6">
      <w:pPr>
        <w:jc w:val="both"/>
        <w:rPr>
          <w:rFonts w:ascii="Bangla Sangam MN" w:hAnsi="Bangla Sangam MN"/>
          <w:b/>
          <w:sz w:val="32"/>
          <w:szCs w:val="32"/>
        </w:rPr>
      </w:pPr>
      <w:r w:rsidRPr="00203CA6">
        <w:rPr>
          <w:rFonts w:ascii="Bangla Sangam MN" w:hAnsi="Bangla Sangam MN"/>
          <w:b/>
          <w:sz w:val="32"/>
          <w:szCs w:val="32"/>
        </w:rPr>
        <w:t>But, it doesn’t HAVE to look exactly like this. We’ll be looking at other ways to get all the right elements into your essay without just sticking to this structure.</w:t>
      </w:r>
    </w:p>
    <w:sectPr w:rsidR="00203CA6" w:rsidRPr="00203CA6" w:rsidSect="00AF2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2770"/>
    <w:multiLevelType w:val="hybridMultilevel"/>
    <w:tmpl w:val="6BC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FD"/>
    <w:rsid w:val="001316EF"/>
    <w:rsid w:val="00203CA6"/>
    <w:rsid w:val="00231060"/>
    <w:rsid w:val="00251B72"/>
    <w:rsid w:val="003D7808"/>
    <w:rsid w:val="004F0274"/>
    <w:rsid w:val="007D5465"/>
    <w:rsid w:val="00AB7AD1"/>
    <w:rsid w:val="00AF2554"/>
    <w:rsid w:val="00D34472"/>
    <w:rsid w:val="00D550FD"/>
    <w:rsid w:val="00DB1804"/>
    <w:rsid w:val="00F2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C1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Macintosh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Woods,Laura</dc:creator>
  <cp:keywords/>
  <dc:description/>
  <cp:lastModifiedBy>Christopher Stanley</cp:lastModifiedBy>
  <cp:revision>2</cp:revision>
  <dcterms:created xsi:type="dcterms:W3CDTF">2012-09-27T03:15:00Z</dcterms:created>
  <dcterms:modified xsi:type="dcterms:W3CDTF">2012-09-27T03:15:00Z</dcterms:modified>
</cp:coreProperties>
</file>